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B72BAA" w14:textId="77777777" w:rsidR="001C05E1" w:rsidRDefault="001C05E1" w:rsidP="001C05E1">
      <w:pPr>
        <w:spacing w:after="0" w:line="240" w:lineRule="auto"/>
        <w:ind w:left="-150" w:right="-195"/>
        <w:textAlignment w:val="baseline"/>
        <w:rPr>
          <w:rFonts w:ascii="Museo 300" w:eastAsia="Times New Roman" w:hAnsi="Museo 300" w:cs="Times New Roman"/>
          <w:lang w:val="en-US" w:eastAsia="en-GB"/>
        </w:rPr>
      </w:pPr>
      <w:r w:rsidRPr="00CA2C6A">
        <w:rPr>
          <w:rFonts w:ascii="Cambria Math" w:eastAsia="Times New Roman" w:hAnsi="Cambria Math" w:cs="Cambria Math"/>
          <w:lang w:val="en-US" w:eastAsia="en-GB"/>
        </w:rPr>
        <w:t> </w:t>
      </w:r>
    </w:p>
    <w:p w14:paraId="7512CDA7" w14:textId="77777777" w:rsidR="001C05E1" w:rsidRDefault="001C05E1" w:rsidP="001C05E1">
      <w:pPr>
        <w:spacing w:after="0" w:line="240" w:lineRule="auto"/>
        <w:ind w:left="-150" w:right="-195"/>
        <w:textAlignment w:val="baseline"/>
        <w:rPr>
          <w:rFonts w:ascii="Museo 300" w:eastAsia="Times New Roman" w:hAnsi="Museo 300" w:cs="Times New Roman"/>
          <w:lang w:val="en-US" w:eastAsia="en-GB"/>
        </w:rPr>
      </w:pPr>
    </w:p>
    <w:p w14:paraId="6D688902" w14:textId="77777777" w:rsidR="001C05E1" w:rsidRDefault="001C05E1" w:rsidP="001C05E1">
      <w:pPr>
        <w:spacing w:after="0" w:line="240" w:lineRule="auto"/>
        <w:ind w:left="-150" w:right="-195"/>
        <w:textAlignment w:val="baseline"/>
        <w:rPr>
          <w:rFonts w:ascii="Museo 300" w:eastAsia="Times New Roman" w:hAnsi="Museo 300" w:cs="Times New Roman"/>
          <w:lang w:val="en-US" w:eastAsia="en-GB"/>
        </w:rPr>
      </w:pPr>
    </w:p>
    <w:p w14:paraId="62AC87CC" w14:textId="77777777" w:rsidR="00A70893" w:rsidRPr="00CA2C6A" w:rsidRDefault="00A70893" w:rsidP="00A70893">
      <w:pPr>
        <w:spacing w:after="0" w:line="240" w:lineRule="auto"/>
        <w:ind w:left="-150" w:right="-195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  <w:r>
        <w:rPr>
          <w:rFonts w:ascii="Museo 300" w:eastAsia="Times New Roman" w:hAnsi="Museo 300" w:cs="Times New Roman"/>
          <w:color w:val="000000"/>
          <w:lang w:eastAsia="en-GB"/>
        </w:rPr>
        <w:t>The Home Secretary</w:t>
      </w:r>
      <w:r w:rsidRPr="00CA2C6A">
        <w:rPr>
          <w:rFonts w:ascii="Museo 300" w:eastAsia="Times New Roman" w:hAnsi="Museo 300" w:cs="Times New Roman"/>
          <w:lang w:val="en-US" w:eastAsia="en-GB"/>
        </w:rPr>
        <w:t> </w:t>
      </w:r>
    </w:p>
    <w:p w14:paraId="333AEC92" w14:textId="77777777" w:rsidR="001C05E1" w:rsidRPr="00CA2C6A" w:rsidRDefault="001C05E1" w:rsidP="001C05E1">
      <w:pPr>
        <w:spacing w:after="0" w:line="240" w:lineRule="auto"/>
        <w:ind w:left="-150" w:right="-195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  <w:r>
        <w:rPr>
          <w:rFonts w:ascii="Museo 300" w:eastAsia="Times New Roman" w:hAnsi="Museo 300" w:cs="Times New Roman"/>
          <w:color w:val="000000"/>
          <w:lang w:eastAsia="en-GB"/>
        </w:rPr>
        <w:t>Home Office</w:t>
      </w:r>
    </w:p>
    <w:p w14:paraId="76927574" w14:textId="77777777" w:rsidR="001C05E1" w:rsidRPr="00CA2C6A" w:rsidRDefault="001C05E1" w:rsidP="001C05E1">
      <w:pPr>
        <w:spacing w:after="0" w:line="240" w:lineRule="auto"/>
        <w:ind w:left="-150" w:right="-195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  <w:r>
        <w:rPr>
          <w:rFonts w:ascii="Museo 300" w:eastAsia="Times New Roman" w:hAnsi="Museo 300" w:cs="Times New Roman"/>
          <w:color w:val="000000"/>
          <w:lang w:eastAsia="en-GB"/>
        </w:rPr>
        <w:t>2 Marsham Street</w:t>
      </w:r>
    </w:p>
    <w:p w14:paraId="6BB0C9DD" w14:textId="77777777" w:rsidR="001C05E1" w:rsidRPr="00CA2C6A" w:rsidRDefault="001C05E1" w:rsidP="001C05E1">
      <w:pPr>
        <w:spacing w:after="0" w:line="240" w:lineRule="auto"/>
        <w:ind w:left="-150" w:right="-195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  <w:r w:rsidRPr="00CA2C6A">
        <w:rPr>
          <w:rFonts w:ascii="Museo 300" w:eastAsia="Times New Roman" w:hAnsi="Museo 300" w:cs="Times New Roman"/>
          <w:color w:val="000000"/>
          <w:lang w:eastAsia="en-GB"/>
        </w:rPr>
        <w:t>London</w:t>
      </w:r>
      <w:r w:rsidRPr="00CA2C6A">
        <w:rPr>
          <w:rFonts w:ascii="Museo 300" w:eastAsia="Times New Roman" w:hAnsi="Museo 300" w:cs="Times New Roman"/>
          <w:lang w:val="en-US" w:eastAsia="en-GB"/>
        </w:rPr>
        <w:t> </w:t>
      </w:r>
    </w:p>
    <w:p w14:paraId="783D24AF" w14:textId="77777777" w:rsidR="001C05E1" w:rsidRPr="00CA2C6A" w:rsidRDefault="001C05E1" w:rsidP="001C05E1">
      <w:pPr>
        <w:spacing w:after="0" w:line="240" w:lineRule="auto"/>
        <w:ind w:left="-150" w:right="-195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  <w:r>
        <w:rPr>
          <w:rFonts w:ascii="Museo 300" w:eastAsia="Times New Roman" w:hAnsi="Museo 300" w:cs="Times New Roman"/>
          <w:color w:val="000000"/>
          <w:lang w:eastAsia="en-GB"/>
        </w:rPr>
        <w:t>SW1P 4DF</w:t>
      </w:r>
    </w:p>
    <w:p w14:paraId="5CB54216" w14:textId="77777777" w:rsidR="001C05E1" w:rsidRPr="00CA2C6A" w:rsidRDefault="001C05E1" w:rsidP="001C05E1">
      <w:pPr>
        <w:spacing w:after="0" w:line="240" w:lineRule="auto"/>
        <w:ind w:left="-150" w:right="-195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  <w:r w:rsidRPr="00CA2C6A">
        <w:rPr>
          <w:rFonts w:ascii="Museo 300" w:eastAsia="Times New Roman" w:hAnsi="Museo 300" w:cs="Times New Roman"/>
          <w:lang w:val="en-US" w:eastAsia="en-GB"/>
        </w:rPr>
        <w:t> </w:t>
      </w:r>
    </w:p>
    <w:p w14:paraId="30B53137" w14:textId="77777777" w:rsidR="001C05E1" w:rsidRPr="00CA2C6A" w:rsidRDefault="001C05E1" w:rsidP="001C05E1">
      <w:pPr>
        <w:spacing w:after="0" w:line="240" w:lineRule="auto"/>
        <w:ind w:left="-150" w:right="-195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  <w:r w:rsidRPr="00CA2C6A">
        <w:rPr>
          <w:rFonts w:ascii="Museo 300" w:eastAsia="Times New Roman" w:hAnsi="Museo 300" w:cs="Times New Roman"/>
          <w:lang w:eastAsia="en-GB"/>
        </w:rPr>
        <w:t>DATE 2019</w:t>
      </w:r>
      <w:r w:rsidRPr="00CA2C6A">
        <w:rPr>
          <w:rFonts w:ascii="Museo 300" w:eastAsia="Times New Roman" w:hAnsi="Museo 300" w:cs="Times New Roman"/>
          <w:lang w:val="en-US" w:eastAsia="en-GB"/>
        </w:rPr>
        <w:t> </w:t>
      </w:r>
    </w:p>
    <w:p w14:paraId="322DE20C" w14:textId="77777777" w:rsidR="001C05E1" w:rsidRPr="00CA2C6A" w:rsidRDefault="001C05E1" w:rsidP="001C05E1">
      <w:pPr>
        <w:spacing w:after="0" w:line="240" w:lineRule="auto"/>
        <w:ind w:left="-150" w:right="-195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  <w:r w:rsidRPr="00CA2C6A">
        <w:rPr>
          <w:rFonts w:ascii="Museo 300" w:eastAsia="Times New Roman" w:hAnsi="Museo 300" w:cs="Times New Roman"/>
          <w:lang w:val="en-US" w:eastAsia="en-GB"/>
        </w:rPr>
        <w:t> </w:t>
      </w:r>
    </w:p>
    <w:p w14:paraId="01137642" w14:textId="77777777" w:rsidR="00A70893" w:rsidRPr="00CA2C6A" w:rsidRDefault="00A70893" w:rsidP="00A70893">
      <w:pPr>
        <w:spacing w:after="0" w:line="240" w:lineRule="auto"/>
        <w:ind w:left="-150" w:right="-195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  <w:r>
        <w:rPr>
          <w:rFonts w:ascii="Museo 300" w:eastAsia="Times New Roman" w:hAnsi="Museo 300" w:cs="Times New Roman"/>
          <w:lang w:eastAsia="en-GB"/>
        </w:rPr>
        <w:t xml:space="preserve">Dear Home Secretary, </w:t>
      </w:r>
    </w:p>
    <w:p w14:paraId="004CF1CE" w14:textId="77777777" w:rsidR="001C05E1" w:rsidRPr="00CA2C6A" w:rsidRDefault="001C05E1" w:rsidP="001C05E1">
      <w:pPr>
        <w:spacing w:after="0" w:line="240" w:lineRule="auto"/>
        <w:ind w:left="-150" w:right="-195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  <w:bookmarkStart w:id="0" w:name="_GoBack"/>
      <w:bookmarkEnd w:id="0"/>
      <w:r w:rsidRPr="00CA2C6A">
        <w:rPr>
          <w:rFonts w:ascii="Museo 300" w:eastAsia="Times New Roman" w:hAnsi="Museo 300" w:cs="Times New Roman"/>
          <w:lang w:val="en-US" w:eastAsia="en-GB"/>
        </w:rPr>
        <w:t> </w:t>
      </w:r>
    </w:p>
    <w:p w14:paraId="22E52C34" w14:textId="643405EF" w:rsidR="001C05E1" w:rsidRDefault="001C05E1" w:rsidP="001C05E1">
      <w:pPr>
        <w:spacing w:after="0" w:line="240" w:lineRule="auto"/>
        <w:ind w:left="-150" w:right="-195"/>
        <w:textAlignment w:val="baseline"/>
        <w:rPr>
          <w:rFonts w:ascii="Museo 300" w:eastAsia="Times New Roman" w:hAnsi="Museo 300" w:cs="Times New Roman"/>
          <w:lang w:eastAsia="en-GB"/>
        </w:rPr>
      </w:pPr>
      <w:r w:rsidRPr="001C05E1">
        <w:rPr>
          <w:rFonts w:ascii="Museo 300" w:eastAsia="Times New Roman" w:hAnsi="Museo 300" w:cs="Times New Roman"/>
          <w:lang w:eastAsia="en-GB"/>
        </w:rPr>
        <w:t>We are writing to you because</w:t>
      </w:r>
      <w:r>
        <w:rPr>
          <w:rFonts w:ascii="Museo 300" w:eastAsia="Times New Roman" w:hAnsi="Museo 300" w:cs="Times New Roman"/>
          <w:lang w:eastAsia="en-GB"/>
        </w:rPr>
        <w:t>, a</w:t>
      </w:r>
      <w:r w:rsidR="00A71C95">
        <w:rPr>
          <w:rFonts w:ascii="Museo 300" w:eastAsia="Times New Roman" w:hAnsi="Museo 300" w:cs="Times New Roman"/>
          <w:lang w:eastAsia="en-GB"/>
        </w:rPr>
        <w:t>s a</w:t>
      </w:r>
      <w:r>
        <w:rPr>
          <w:rFonts w:ascii="Museo 300" w:eastAsia="Times New Roman" w:hAnsi="Museo 300" w:cs="Times New Roman"/>
          <w:lang w:eastAsia="en-GB"/>
        </w:rPr>
        <w:t>n organisation working to end homelessness</w:t>
      </w:r>
      <w:r w:rsidRPr="001C05E1">
        <w:rPr>
          <w:rFonts w:ascii="Museo 300" w:eastAsia="Times New Roman" w:hAnsi="Museo 300" w:cs="Times New Roman"/>
          <w:lang w:eastAsia="en-GB"/>
        </w:rPr>
        <w:t xml:space="preserve">, </w:t>
      </w:r>
      <w:r>
        <w:rPr>
          <w:rFonts w:ascii="Museo 300" w:eastAsia="Times New Roman" w:hAnsi="Museo 300" w:cs="Times New Roman"/>
          <w:lang w:eastAsia="en-GB"/>
        </w:rPr>
        <w:t>we are</w:t>
      </w:r>
      <w:r w:rsidRPr="001C05E1">
        <w:rPr>
          <w:rFonts w:ascii="Museo 300" w:eastAsia="Times New Roman" w:hAnsi="Museo 300" w:cs="Times New Roman"/>
          <w:lang w:eastAsia="en-GB"/>
        </w:rPr>
        <w:t xml:space="preserve"> concerned that the Vagrancy Act of 1824 is still being used to criminalise people f</w:t>
      </w:r>
      <w:r>
        <w:rPr>
          <w:rFonts w:ascii="Museo 300" w:eastAsia="Times New Roman" w:hAnsi="Museo 300" w:cs="Times New Roman"/>
          <w:lang w:eastAsia="en-GB"/>
        </w:rPr>
        <w:t>or rough sleeping and begging. We</w:t>
      </w:r>
      <w:r w:rsidRPr="001C05E1">
        <w:rPr>
          <w:rFonts w:ascii="Museo 300" w:eastAsia="Times New Roman" w:hAnsi="Museo 300" w:cs="Times New Roman"/>
          <w:lang w:eastAsia="en-GB"/>
        </w:rPr>
        <w:t xml:space="preserve"> understand that the Government </w:t>
      </w:r>
      <w:r>
        <w:rPr>
          <w:rFonts w:ascii="Museo 300" w:eastAsia="Times New Roman" w:hAnsi="Museo 300" w:cs="Times New Roman"/>
          <w:lang w:eastAsia="en-GB"/>
        </w:rPr>
        <w:t>is currently reviewing</w:t>
      </w:r>
      <w:r w:rsidRPr="001C05E1">
        <w:rPr>
          <w:rFonts w:ascii="Museo 300" w:eastAsia="Times New Roman" w:hAnsi="Museo 300" w:cs="Times New Roman"/>
          <w:lang w:eastAsia="en-GB"/>
        </w:rPr>
        <w:t xml:space="preserve"> the Vagrancy Act</w:t>
      </w:r>
      <w:r>
        <w:rPr>
          <w:rFonts w:ascii="Museo 300" w:eastAsia="Times New Roman" w:hAnsi="Museo 300" w:cs="Times New Roman"/>
          <w:lang w:eastAsia="en-GB"/>
        </w:rPr>
        <w:t xml:space="preserve">. </w:t>
      </w:r>
    </w:p>
    <w:p w14:paraId="4CDD7B7E" w14:textId="77777777" w:rsidR="001C05E1" w:rsidRDefault="001C05E1" w:rsidP="001C05E1">
      <w:pPr>
        <w:spacing w:after="0" w:line="240" w:lineRule="auto"/>
        <w:ind w:left="-150" w:right="-195"/>
        <w:textAlignment w:val="baseline"/>
        <w:rPr>
          <w:rFonts w:ascii="Museo 300" w:eastAsia="Times New Roman" w:hAnsi="Museo 300" w:cs="Times New Roman"/>
          <w:lang w:eastAsia="en-GB"/>
        </w:rPr>
      </w:pPr>
    </w:p>
    <w:p w14:paraId="67D76644" w14:textId="0573709B" w:rsidR="001C05E1" w:rsidRDefault="001C05E1" w:rsidP="001C05E1">
      <w:pPr>
        <w:spacing w:after="0" w:line="240" w:lineRule="auto"/>
        <w:ind w:left="-150" w:right="-195"/>
        <w:textAlignment w:val="baseline"/>
        <w:rPr>
          <w:rFonts w:ascii="Museo 300" w:eastAsia="Times New Roman" w:hAnsi="Museo 300" w:cs="Times New Roman"/>
          <w:lang w:eastAsia="en-GB"/>
        </w:rPr>
      </w:pPr>
      <w:r>
        <w:rPr>
          <w:rFonts w:ascii="Museo 300" w:eastAsia="Times New Roman" w:hAnsi="Museo 300" w:cs="Times New Roman"/>
          <w:lang w:eastAsia="en-GB"/>
        </w:rPr>
        <w:t>We are one of over 4</w:t>
      </w:r>
      <w:r w:rsidR="00A71C95">
        <w:rPr>
          <w:rFonts w:ascii="Museo 300" w:eastAsia="Times New Roman" w:hAnsi="Museo 300" w:cs="Times New Roman"/>
          <w:lang w:eastAsia="en-GB"/>
        </w:rPr>
        <w:t>5</w:t>
      </w:r>
      <w:r>
        <w:rPr>
          <w:rFonts w:ascii="Museo 300" w:eastAsia="Times New Roman" w:hAnsi="Museo 300" w:cs="Times New Roman"/>
          <w:lang w:eastAsia="en-GB"/>
        </w:rPr>
        <w:t xml:space="preserve"> organisations supporting the Scrap the Act campaign, alongside organisations including Crisis, Centrepoint, </w:t>
      </w:r>
      <w:proofErr w:type="spellStart"/>
      <w:r>
        <w:rPr>
          <w:rFonts w:ascii="Museo 300" w:eastAsia="Times New Roman" w:hAnsi="Museo 300" w:cs="Times New Roman"/>
          <w:lang w:eastAsia="en-GB"/>
        </w:rPr>
        <w:t>Cymorth</w:t>
      </w:r>
      <w:proofErr w:type="spellEnd"/>
      <w:r>
        <w:rPr>
          <w:rFonts w:ascii="Museo 300" w:eastAsia="Times New Roman" w:hAnsi="Museo 300" w:cs="Times New Roman"/>
          <w:lang w:eastAsia="en-GB"/>
        </w:rPr>
        <w:t xml:space="preserve"> </w:t>
      </w:r>
      <w:proofErr w:type="spellStart"/>
      <w:r>
        <w:rPr>
          <w:rFonts w:ascii="Museo 300" w:eastAsia="Times New Roman" w:hAnsi="Museo 300" w:cs="Times New Roman"/>
          <w:lang w:eastAsia="en-GB"/>
        </w:rPr>
        <w:t>Cymru</w:t>
      </w:r>
      <w:proofErr w:type="spellEnd"/>
      <w:r>
        <w:rPr>
          <w:rFonts w:ascii="Museo 300" w:eastAsia="Times New Roman" w:hAnsi="Museo 300" w:cs="Times New Roman"/>
          <w:lang w:eastAsia="en-GB"/>
        </w:rPr>
        <w:t xml:space="preserve">, Homeless Link, Liberty, Shelter </w:t>
      </w:r>
      <w:proofErr w:type="spellStart"/>
      <w:r>
        <w:rPr>
          <w:rFonts w:ascii="Museo 300" w:eastAsia="Times New Roman" w:hAnsi="Museo 300" w:cs="Times New Roman"/>
          <w:lang w:eastAsia="en-GB"/>
        </w:rPr>
        <w:t>Cymru</w:t>
      </w:r>
      <w:proofErr w:type="spellEnd"/>
      <w:r>
        <w:rPr>
          <w:rFonts w:ascii="Museo 300" w:eastAsia="Times New Roman" w:hAnsi="Museo 300" w:cs="Times New Roman"/>
          <w:lang w:eastAsia="en-GB"/>
        </w:rPr>
        <w:t xml:space="preserve"> and the </w:t>
      </w:r>
      <w:proofErr w:type="spellStart"/>
      <w:r>
        <w:rPr>
          <w:rFonts w:ascii="Museo 300" w:eastAsia="Times New Roman" w:hAnsi="Museo 300" w:cs="Times New Roman"/>
          <w:lang w:eastAsia="en-GB"/>
        </w:rPr>
        <w:t>Wallich</w:t>
      </w:r>
      <w:proofErr w:type="spellEnd"/>
      <w:r>
        <w:rPr>
          <w:rFonts w:ascii="Museo 300" w:eastAsia="Times New Roman" w:hAnsi="Museo 300" w:cs="Times New Roman"/>
          <w:lang w:eastAsia="en-GB"/>
        </w:rPr>
        <w:t xml:space="preserve">. </w:t>
      </w:r>
      <w:proofErr w:type="gramStart"/>
      <w:r>
        <w:rPr>
          <w:rFonts w:ascii="Museo 300" w:eastAsia="Times New Roman" w:hAnsi="Museo 300" w:cs="Times New Roman"/>
          <w:lang w:eastAsia="en-GB"/>
        </w:rPr>
        <w:t>All of</w:t>
      </w:r>
      <w:proofErr w:type="gramEnd"/>
      <w:r>
        <w:rPr>
          <w:rFonts w:ascii="Museo 300" w:eastAsia="Times New Roman" w:hAnsi="Museo 300" w:cs="Times New Roman"/>
          <w:lang w:eastAsia="en-GB"/>
        </w:rPr>
        <w:t xml:space="preserve"> these organisations are calling for the Vagrancy Act to be repealed.</w:t>
      </w:r>
    </w:p>
    <w:p w14:paraId="4D7B2235" w14:textId="77777777" w:rsidR="001C05E1" w:rsidRDefault="001C05E1" w:rsidP="001C05E1">
      <w:pPr>
        <w:spacing w:after="0" w:line="240" w:lineRule="auto"/>
        <w:ind w:left="-150" w:right="-195"/>
        <w:textAlignment w:val="baseline"/>
        <w:rPr>
          <w:rFonts w:ascii="Museo 300" w:eastAsia="Times New Roman" w:hAnsi="Museo 300" w:cs="Times New Roman"/>
          <w:lang w:eastAsia="en-GB"/>
        </w:rPr>
      </w:pPr>
    </w:p>
    <w:p w14:paraId="07DC2D7D" w14:textId="6CA55C27" w:rsidR="001C05E1" w:rsidRDefault="001C05E1" w:rsidP="001C05E1">
      <w:pPr>
        <w:spacing w:after="0" w:line="240" w:lineRule="auto"/>
        <w:ind w:left="-150" w:right="-195"/>
        <w:textAlignment w:val="baseline"/>
        <w:rPr>
          <w:rFonts w:ascii="Museo 300" w:eastAsia="Times New Roman" w:hAnsi="Museo 300" w:cs="Times New Roman"/>
          <w:lang w:val="en-US" w:eastAsia="en-GB"/>
        </w:rPr>
      </w:pPr>
      <w:r>
        <w:rPr>
          <w:rFonts w:ascii="Museo 300" w:eastAsia="Times New Roman" w:hAnsi="Museo 300" w:cs="Times New Roman"/>
          <w:lang w:eastAsia="en-GB"/>
        </w:rPr>
        <w:t xml:space="preserve">We work every day with </w:t>
      </w:r>
      <w:r>
        <w:rPr>
          <w:rFonts w:ascii="Museo 300" w:eastAsia="Times New Roman" w:hAnsi="Museo 300" w:cs="Times New Roman"/>
          <w:lang w:val="en-US" w:eastAsia="en-GB"/>
        </w:rPr>
        <w:t xml:space="preserve">people who are at risk of or experiencing homelessness, and we </w:t>
      </w:r>
      <w:bookmarkStart w:id="1" w:name="_Hlk14102636"/>
      <w:r w:rsidRPr="4CDA727F">
        <w:rPr>
          <w:rFonts w:ascii="Museo 300" w:eastAsia="Times New Roman" w:hAnsi="Museo 300" w:cs="Times New Roman"/>
          <w:lang w:val="en-US" w:eastAsia="en-GB"/>
        </w:rPr>
        <w:t>know the measures which</w:t>
      </w:r>
      <w:r>
        <w:rPr>
          <w:rFonts w:ascii="Museo 300" w:eastAsia="Times New Roman" w:hAnsi="Museo 300" w:cs="Times New Roman"/>
          <w:lang w:val="en-US" w:eastAsia="en-GB"/>
        </w:rPr>
        <w:t xml:space="preserve"> will have</w:t>
      </w:r>
      <w:r w:rsidRPr="4CDA727F">
        <w:rPr>
          <w:rFonts w:ascii="Museo 300" w:eastAsia="Times New Roman" w:hAnsi="Museo 300" w:cs="Times New Roman"/>
          <w:lang w:val="en-US" w:eastAsia="en-GB"/>
        </w:rPr>
        <w:t xml:space="preserve"> the </w:t>
      </w:r>
      <w:r>
        <w:rPr>
          <w:rFonts w:ascii="Museo 300" w:eastAsia="Times New Roman" w:hAnsi="Museo 300" w:cs="Times New Roman"/>
          <w:lang w:val="en-US" w:eastAsia="en-GB"/>
        </w:rPr>
        <w:t>greatest positive impact</w:t>
      </w:r>
      <w:r w:rsidRPr="4CDA727F">
        <w:rPr>
          <w:rFonts w:ascii="Museo 300" w:eastAsia="Times New Roman" w:hAnsi="Museo 300" w:cs="Times New Roman"/>
          <w:lang w:val="en-US" w:eastAsia="en-GB"/>
        </w:rPr>
        <w:t xml:space="preserve"> on people </w:t>
      </w:r>
      <w:r w:rsidR="00A71C95">
        <w:rPr>
          <w:rFonts w:ascii="Museo 300" w:eastAsia="Times New Roman" w:hAnsi="Museo 300" w:cs="Times New Roman"/>
          <w:lang w:val="en-US" w:eastAsia="en-GB"/>
        </w:rPr>
        <w:t>experiencing homelessness</w:t>
      </w:r>
      <w:r>
        <w:rPr>
          <w:rFonts w:ascii="Museo 300" w:eastAsia="Times New Roman" w:hAnsi="Museo 300" w:cs="Times New Roman"/>
          <w:lang w:val="en-US" w:eastAsia="en-GB"/>
        </w:rPr>
        <w:t xml:space="preserve">. </w:t>
      </w:r>
      <w:proofErr w:type="spellStart"/>
      <w:r>
        <w:rPr>
          <w:rFonts w:ascii="Museo 300" w:eastAsia="Times New Roman" w:hAnsi="Museo 300" w:cs="Times New Roman"/>
          <w:lang w:val="en-US" w:eastAsia="en-GB"/>
        </w:rPr>
        <w:t>Criminalisation</w:t>
      </w:r>
      <w:proofErr w:type="spellEnd"/>
      <w:r>
        <w:rPr>
          <w:rFonts w:ascii="Museo 300" w:eastAsia="Times New Roman" w:hAnsi="Museo 300" w:cs="Times New Roman"/>
          <w:lang w:val="en-US" w:eastAsia="en-GB"/>
        </w:rPr>
        <w:t xml:space="preserve"> is not one of these measures. Rather, use of the Vagrancy Act often pushes people further from the support services that they need. </w:t>
      </w:r>
      <w:r w:rsidR="00D7301E" w:rsidRPr="00D7301E">
        <w:rPr>
          <w:rFonts w:ascii="Museo 300" w:eastAsia="Times New Roman" w:hAnsi="Museo 300" w:cs="Times New Roman"/>
          <w:lang w:val="en-US" w:eastAsia="en-GB"/>
        </w:rPr>
        <w:t xml:space="preserve">When </w:t>
      </w:r>
      <w:r w:rsidR="00D7301E">
        <w:rPr>
          <w:rFonts w:ascii="Museo 300" w:eastAsia="Times New Roman" w:hAnsi="Museo 300" w:cs="Times New Roman"/>
          <w:lang w:val="en-US" w:eastAsia="en-GB"/>
        </w:rPr>
        <w:t>the first response to</w:t>
      </w:r>
      <w:r w:rsidR="00D7301E" w:rsidRPr="00D7301E">
        <w:rPr>
          <w:rFonts w:ascii="Museo 300" w:eastAsia="Times New Roman" w:hAnsi="Museo 300" w:cs="Times New Roman"/>
          <w:lang w:val="en-US" w:eastAsia="en-GB"/>
        </w:rPr>
        <w:t xml:space="preserve"> people experiencing homelessness or destitution </w:t>
      </w:r>
      <w:r w:rsidR="00D7301E">
        <w:rPr>
          <w:rFonts w:ascii="Museo 300" w:eastAsia="Times New Roman" w:hAnsi="Museo 300" w:cs="Times New Roman"/>
          <w:lang w:val="en-US" w:eastAsia="en-GB"/>
        </w:rPr>
        <w:t xml:space="preserve">is </w:t>
      </w:r>
      <w:proofErr w:type="spellStart"/>
      <w:r w:rsidR="00D7301E">
        <w:rPr>
          <w:rFonts w:ascii="Museo 300" w:eastAsia="Times New Roman" w:hAnsi="Museo 300" w:cs="Times New Roman"/>
          <w:lang w:val="en-US" w:eastAsia="en-GB"/>
        </w:rPr>
        <w:t>criminalisation</w:t>
      </w:r>
      <w:proofErr w:type="spellEnd"/>
      <w:r w:rsidR="00D7301E">
        <w:rPr>
          <w:rFonts w:ascii="Museo 300" w:eastAsia="Times New Roman" w:hAnsi="Museo 300" w:cs="Times New Roman"/>
          <w:lang w:val="en-US" w:eastAsia="en-GB"/>
        </w:rPr>
        <w:t>,</w:t>
      </w:r>
      <w:r w:rsidR="00D7301E" w:rsidRPr="00D7301E">
        <w:rPr>
          <w:rFonts w:ascii="Museo 300" w:eastAsia="Times New Roman" w:hAnsi="Museo 300" w:cs="Times New Roman"/>
          <w:lang w:val="en-US" w:eastAsia="en-GB"/>
        </w:rPr>
        <w:t xml:space="preserve"> opportunities for outreach services to intervene c</w:t>
      </w:r>
      <w:r w:rsidR="00D7301E">
        <w:rPr>
          <w:rFonts w:ascii="Museo 300" w:eastAsia="Times New Roman" w:hAnsi="Museo 300" w:cs="Times New Roman"/>
          <w:lang w:val="en-US" w:eastAsia="en-GB"/>
        </w:rPr>
        <w:t xml:space="preserve">an be lost. </w:t>
      </w:r>
    </w:p>
    <w:p w14:paraId="24C9CCE8" w14:textId="77777777" w:rsidR="001C05E1" w:rsidRDefault="001C05E1" w:rsidP="001C05E1">
      <w:pPr>
        <w:spacing w:after="0" w:line="240" w:lineRule="auto"/>
        <w:ind w:left="-150" w:right="-195"/>
        <w:textAlignment w:val="baseline"/>
        <w:rPr>
          <w:rFonts w:ascii="Museo 300" w:eastAsia="Times New Roman" w:hAnsi="Museo 300" w:cs="Times New Roman"/>
          <w:lang w:val="en-US" w:eastAsia="en-GB"/>
        </w:rPr>
      </w:pPr>
    </w:p>
    <w:p w14:paraId="6CC6B878" w14:textId="77777777" w:rsidR="001C05E1" w:rsidRDefault="00D7301E" w:rsidP="001C05E1">
      <w:pPr>
        <w:spacing w:after="0" w:line="240" w:lineRule="auto"/>
        <w:ind w:left="-150" w:right="-195"/>
        <w:textAlignment w:val="baseline"/>
        <w:rPr>
          <w:rFonts w:ascii="Museo 300" w:eastAsia="Times New Roman" w:hAnsi="Museo 300" w:cs="Times New Roman"/>
          <w:lang w:val="en-US" w:eastAsia="en-GB"/>
        </w:rPr>
      </w:pPr>
      <w:r>
        <w:rPr>
          <w:rFonts w:ascii="Museo 300" w:eastAsia="Times New Roman" w:hAnsi="Museo 300" w:cs="Times New Roman"/>
          <w:lang w:val="en-US" w:eastAsia="en-GB"/>
        </w:rPr>
        <w:t>We understand that the</w:t>
      </w:r>
      <w:r w:rsidR="001C05E1">
        <w:rPr>
          <w:rFonts w:ascii="Museo 300" w:eastAsia="Times New Roman" w:hAnsi="Museo 300" w:cs="Times New Roman"/>
          <w:lang w:val="en-US" w:eastAsia="en-GB"/>
        </w:rPr>
        <w:t xml:space="preserve"> police do</w:t>
      </w:r>
      <w:r>
        <w:rPr>
          <w:rFonts w:ascii="Museo 300" w:eastAsia="Times New Roman" w:hAnsi="Museo 300" w:cs="Times New Roman"/>
          <w:lang w:val="en-US" w:eastAsia="en-GB"/>
        </w:rPr>
        <w:t xml:space="preserve"> of course</w:t>
      </w:r>
      <w:r w:rsidR="001C05E1">
        <w:rPr>
          <w:rFonts w:ascii="Museo 300" w:eastAsia="Times New Roman" w:hAnsi="Museo 300" w:cs="Times New Roman"/>
          <w:lang w:val="en-US" w:eastAsia="en-GB"/>
        </w:rPr>
        <w:t xml:space="preserve"> need to be able to tackle genuinely criminal </w:t>
      </w:r>
      <w:proofErr w:type="spellStart"/>
      <w:r w:rsidR="001C05E1">
        <w:rPr>
          <w:rFonts w:ascii="Museo 300" w:eastAsia="Times New Roman" w:hAnsi="Museo 300" w:cs="Times New Roman"/>
          <w:lang w:val="en-US" w:eastAsia="en-GB"/>
        </w:rPr>
        <w:t>behaviour</w:t>
      </w:r>
      <w:proofErr w:type="spellEnd"/>
      <w:r w:rsidR="001C05E1">
        <w:rPr>
          <w:rFonts w:ascii="Museo 300" w:eastAsia="Times New Roman" w:hAnsi="Museo 300" w:cs="Times New Roman"/>
          <w:lang w:val="en-US" w:eastAsia="en-GB"/>
        </w:rPr>
        <w:t>, but t</w:t>
      </w:r>
      <w:r w:rsidR="001C05E1" w:rsidRPr="001C05E1">
        <w:rPr>
          <w:rFonts w:ascii="Museo 300" w:eastAsia="Times New Roman" w:hAnsi="Museo 300" w:cs="Times New Roman"/>
          <w:lang w:val="en-US" w:eastAsia="en-GB"/>
        </w:rPr>
        <w:t>he Vagrancy Act 1824 does</w:t>
      </w:r>
      <w:r w:rsidR="001C05E1">
        <w:rPr>
          <w:rFonts w:ascii="Museo 300" w:eastAsia="Times New Roman" w:hAnsi="Museo 300" w:cs="Times New Roman"/>
          <w:lang w:val="en-US" w:eastAsia="en-GB"/>
        </w:rPr>
        <w:t xml:space="preserve"> no</w:t>
      </w:r>
      <w:r w:rsidR="001C05E1" w:rsidRPr="001C05E1">
        <w:rPr>
          <w:rFonts w:ascii="Museo 300" w:eastAsia="Times New Roman" w:hAnsi="Museo 300" w:cs="Times New Roman"/>
          <w:lang w:val="en-US" w:eastAsia="en-GB"/>
        </w:rPr>
        <w:t>t contain any powers that the police don’t already have through more modern legislation.</w:t>
      </w:r>
    </w:p>
    <w:p w14:paraId="1E9FCBC8" w14:textId="77777777" w:rsidR="001C05E1" w:rsidRPr="001C05E1" w:rsidRDefault="001C05E1" w:rsidP="001C05E1">
      <w:pPr>
        <w:spacing w:after="0" w:line="240" w:lineRule="auto"/>
        <w:ind w:right="-195"/>
        <w:textAlignment w:val="baseline"/>
        <w:rPr>
          <w:rFonts w:ascii="Museo 300" w:eastAsia="Times New Roman" w:hAnsi="Museo 300" w:cs="Times New Roman"/>
          <w:lang w:eastAsia="en-GB"/>
        </w:rPr>
      </w:pPr>
    </w:p>
    <w:p w14:paraId="7359789E" w14:textId="77777777" w:rsidR="001C05E1" w:rsidRDefault="001C05E1" w:rsidP="001C05E1">
      <w:pPr>
        <w:spacing w:after="0" w:line="240" w:lineRule="auto"/>
        <w:ind w:left="-150" w:right="-195"/>
        <w:textAlignment w:val="baseline"/>
        <w:rPr>
          <w:rFonts w:ascii="Museo 300" w:eastAsia="Times New Roman" w:hAnsi="Museo 300" w:cs="Times New Roman"/>
          <w:lang w:eastAsia="en-GB"/>
        </w:rPr>
      </w:pPr>
      <w:r>
        <w:rPr>
          <w:rFonts w:ascii="Museo 300" w:eastAsia="Times New Roman" w:hAnsi="Museo 300" w:cs="Times New Roman"/>
          <w:lang w:eastAsia="en-GB"/>
        </w:rPr>
        <w:t>Repealing the Vagrancy Act</w:t>
      </w:r>
      <w:r w:rsidRPr="001C05E1">
        <w:rPr>
          <w:rFonts w:ascii="Museo 300" w:eastAsia="Times New Roman" w:hAnsi="Museo 300" w:cs="Times New Roman"/>
          <w:lang w:eastAsia="en-GB"/>
        </w:rPr>
        <w:t xml:space="preserve"> will not end homelessness on its own. For this to happen we need a co-ordinated approach to housing and support for all homeless people, matched with policies to prevent it in the first place. </w:t>
      </w:r>
      <w:r>
        <w:rPr>
          <w:rFonts w:ascii="Museo 300" w:eastAsia="Times New Roman" w:hAnsi="Museo 300" w:cs="Times New Roman"/>
          <w:lang w:eastAsia="en-GB"/>
        </w:rPr>
        <w:t>But w</w:t>
      </w:r>
      <w:r w:rsidRPr="001C05E1">
        <w:rPr>
          <w:rFonts w:ascii="Museo 300" w:eastAsia="Times New Roman" w:hAnsi="Museo 300" w:cs="Times New Roman"/>
          <w:lang w:eastAsia="en-GB"/>
        </w:rPr>
        <w:t xml:space="preserve">ithin this, it is fundamentally important that homeless people are treated with dignity and not criminalised for being poor and destitute. This only pushes people further from the help </w:t>
      </w:r>
      <w:r>
        <w:rPr>
          <w:rFonts w:ascii="Museo 300" w:eastAsia="Times New Roman" w:hAnsi="Museo 300" w:cs="Times New Roman"/>
          <w:lang w:eastAsia="en-GB"/>
        </w:rPr>
        <w:t xml:space="preserve">they need. Repealing the Vagrancy Act would send a clear message that in our society, we believe in treating everybody with dignity and respect. </w:t>
      </w:r>
    </w:p>
    <w:p w14:paraId="4A7531BF" w14:textId="77777777" w:rsidR="001C05E1" w:rsidRPr="001C05E1" w:rsidRDefault="001C05E1" w:rsidP="001C05E1">
      <w:pPr>
        <w:spacing w:after="0" w:line="240" w:lineRule="auto"/>
        <w:ind w:left="-150" w:right="-195"/>
        <w:textAlignment w:val="baseline"/>
        <w:rPr>
          <w:rFonts w:ascii="Museo 300" w:eastAsia="Times New Roman" w:hAnsi="Museo 300" w:cs="Times New Roman"/>
          <w:lang w:eastAsia="en-GB"/>
        </w:rPr>
      </w:pPr>
    </w:p>
    <w:bookmarkEnd w:id="1"/>
    <w:p w14:paraId="0D02390B" w14:textId="77777777" w:rsidR="001C05E1" w:rsidRDefault="001C05E1" w:rsidP="001C05E1">
      <w:pPr>
        <w:spacing w:after="0" w:line="240" w:lineRule="auto"/>
        <w:ind w:left="-150" w:right="-195"/>
        <w:textAlignment w:val="baseline"/>
        <w:rPr>
          <w:rFonts w:ascii="Museo 300" w:eastAsia="Times New Roman" w:hAnsi="Museo 300" w:cs="Times New Roman"/>
          <w:lang w:val="en-US" w:eastAsia="en-GB"/>
        </w:rPr>
      </w:pPr>
      <w:r>
        <w:rPr>
          <w:rFonts w:ascii="Museo 300" w:eastAsia="Times New Roman" w:hAnsi="Museo 300" w:cs="Times New Roman"/>
          <w:lang w:val="en-US" w:eastAsia="en-GB"/>
        </w:rPr>
        <w:t xml:space="preserve">We would appreciate the opportunity to meet with you to discuss this </w:t>
      </w:r>
      <w:proofErr w:type="gramStart"/>
      <w:r>
        <w:rPr>
          <w:rFonts w:ascii="Museo 300" w:eastAsia="Times New Roman" w:hAnsi="Museo 300" w:cs="Times New Roman"/>
          <w:lang w:val="en-US" w:eastAsia="en-GB"/>
        </w:rPr>
        <w:t>further, and</w:t>
      </w:r>
      <w:proofErr w:type="gramEnd"/>
      <w:r>
        <w:rPr>
          <w:rFonts w:ascii="Museo 300" w:eastAsia="Times New Roman" w:hAnsi="Museo 300" w:cs="Times New Roman"/>
          <w:lang w:val="en-US" w:eastAsia="en-GB"/>
        </w:rPr>
        <w:t xml:space="preserve"> would also welcome you to visit the services which we provide to people experiencing, or at risk of, homelessness.</w:t>
      </w:r>
    </w:p>
    <w:p w14:paraId="29530781" w14:textId="77777777" w:rsidR="001C05E1" w:rsidRDefault="001C05E1" w:rsidP="001C05E1">
      <w:pPr>
        <w:spacing w:after="0" w:line="240" w:lineRule="auto"/>
        <w:ind w:left="-150" w:right="-195"/>
        <w:textAlignment w:val="baseline"/>
        <w:rPr>
          <w:rFonts w:ascii="Museo 300" w:eastAsia="Times New Roman" w:hAnsi="Museo 300" w:cs="Times New Roman"/>
          <w:lang w:val="en-US" w:eastAsia="en-GB"/>
        </w:rPr>
      </w:pPr>
    </w:p>
    <w:p w14:paraId="43671291" w14:textId="30D8109E" w:rsidR="00DA543C" w:rsidRDefault="001C05E1" w:rsidP="00DA543C">
      <w:pPr>
        <w:spacing w:after="0" w:line="240" w:lineRule="auto"/>
        <w:ind w:left="-150" w:right="-195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  <w:r w:rsidRPr="00CA2C6A">
        <w:rPr>
          <w:rFonts w:ascii="Museo 300" w:eastAsia="Times New Roman" w:hAnsi="Museo 300" w:cs="Times New Roman"/>
          <w:lang w:eastAsia="en-GB"/>
        </w:rPr>
        <w:t>Yours sincerely,</w:t>
      </w:r>
      <w:r w:rsidRPr="00CA2C6A">
        <w:rPr>
          <w:rFonts w:ascii="Museo 300" w:eastAsia="Times New Roman" w:hAnsi="Museo 300" w:cs="Times New Roman"/>
          <w:lang w:val="en-US" w:eastAsia="en-GB"/>
        </w:rPr>
        <w:t> </w:t>
      </w:r>
      <w:r w:rsidR="00DA543C">
        <w:rPr>
          <w:rFonts w:ascii="Museo 300" w:eastAsia="Times New Roman" w:hAnsi="Museo 300" w:cs="Times New Roman"/>
          <w:lang w:val="en-US" w:eastAsia="en-GB"/>
        </w:rPr>
        <w:br/>
      </w:r>
    </w:p>
    <w:p w14:paraId="01D9FB2F" w14:textId="3E6E8459" w:rsidR="00DA543C" w:rsidRPr="001E70DB" w:rsidRDefault="00DA543C" w:rsidP="00DA543C">
      <w:pPr>
        <w:spacing w:after="0" w:line="240" w:lineRule="auto"/>
        <w:ind w:left="-150" w:right="-195"/>
        <w:textAlignment w:val="baseline"/>
        <w:rPr>
          <w:rFonts w:ascii="Museo 300" w:eastAsia="Times New Roman" w:hAnsi="Museo 300" w:cs="Times New Roman"/>
          <w:lang w:val="en-US" w:eastAsia="en-GB"/>
        </w:rPr>
      </w:pPr>
      <w:r w:rsidRPr="001E70DB">
        <w:rPr>
          <w:rFonts w:ascii="Museo 300" w:eastAsia="Times New Roman" w:hAnsi="Museo 300" w:cs="Times New Roman"/>
          <w:lang w:val="en-US" w:eastAsia="en-GB"/>
        </w:rPr>
        <w:t>[Chief Executive/Director’s name]</w:t>
      </w:r>
    </w:p>
    <w:p w14:paraId="5FF8E8E0" w14:textId="77777777" w:rsidR="006B2373" w:rsidRDefault="00E900D6"/>
    <w:sectPr w:rsidR="006B23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useo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417E42"/>
    <w:multiLevelType w:val="hybridMultilevel"/>
    <w:tmpl w:val="DAB871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5E1"/>
    <w:rsid w:val="001C05E1"/>
    <w:rsid w:val="001E70DB"/>
    <w:rsid w:val="004866AE"/>
    <w:rsid w:val="0049543D"/>
    <w:rsid w:val="005F7FF9"/>
    <w:rsid w:val="00A70893"/>
    <w:rsid w:val="00A71C95"/>
    <w:rsid w:val="00D7301E"/>
    <w:rsid w:val="00DA543C"/>
    <w:rsid w:val="00E033AC"/>
    <w:rsid w:val="00EC3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E11DD"/>
  <w15:chartTrackingRefBased/>
  <w15:docId w15:val="{6F335FFC-D2E9-457C-832F-96B6A330B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05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05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50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56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27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38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622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933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174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9021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1176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6747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1574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892545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2221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53902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02062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81931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13960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7793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603335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ampaigning Document" ma:contentTypeID="0x01010083B6874506B48F4EA8BEAFE949830290001EF0372371F0DA41B955051E9B00E574002A3F3A38A2616848B894698BEA632DDF" ma:contentTypeVersion="18" ma:contentTypeDescription="" ma:contentTypeScope="" ma:versionID="4759514f3ee0e70cc170819cdedf4268">
  <xsd:schema xmlns:xsd="http://www.w3.org/2001/XMLSchema" xmlns:xs="http://www.w3.org/2001/XMLSchema" xmlns:p="http://schemas.microsoft.com/office/2006/metadata/properties" xmlns:ns2="4962a674-d2c0-4423-af6f-36eae4b71c17" xmlns:ns3="47ae7bad-7cdc-4b29-b205-0a10c1e17a67" xmlns:ns4="e48bb38b-77b7-4740-8df8-7c3a7611eb3a" targetNamespace="http://schemas.microsoft.com/office/2006/metadata/properties" ma:root="true" ma:fieldsID="3eca268dcc3f8ad166757a7fd4ddfcfb" ns2:_="" ns3:_="" ns4:_="">
    <xsd:import namespace="4962a674-d2c0-4423-af6f-36eae4b71c17"/>
    <xsd:import namespace="47ae7bad-7cdc-4b29-b205-0a10c1e17a67"/>
    <xsd:import namespace="e48bb38b-77b7-4740-8df8-7c3a7611eb3a"/>
    <xsd:element name="properties">
      <xsd:complexType>
        <xsd:sequence>
          <xsd:element name="documentManagement">
            <xsd:complexType>
              <xsd:all>
                <xsd:element ref="ns3:Document_x0020_Type_x0020_-_x0020_Campaigning" minOccurs="0"/>
                <xsd:element ref="ns3:Campaign_x0020_name" minOccurs="0"/>
                <xsd:element ref="ns3:Version_x0020_status" minOccurs="0"/>
                <xsd:element ref="ns3:Nation" minOccurs="0"/>
                <xsd:element ref="ns3:Workstream" minOccurs="0"/>
                <xsd:element ref="ns3:Policy_x0020_Issues" minOccurs="0"/>
                <xsd:element ref="ns2:TaxCatchAllLabel" minOccurs="0"/>
                <xsd:element ref="ns3:Workstream_x003a_Theme_x0020_Name" minOccurs="0"/>
                <xsd:element ref="ns2:ibaeb117a2e443b4a79451f1774477b0" minOccurs="0"/>
                <xsd:element ref="ns3:o112259931214a9bb6afd4fef9cbba1a" minOccurs="0"/>
                <xsd:element ref="ns2:TaxCatchAll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62a674-d2c0-4423-af6f-36eae4b71c17" elementFormDefault="qualified">
    <xsd:import namespace="http://schemas.microsoft.com/office/2006/documentManagement/types"/>
    <xsd:import namespace="http://schemas.microsoft.com/office/infopath/2007/PartnerControls"/>
    <xsd:element name="TaxCatchAllLabel" ma:index="10" nillable="true" ma:displayName="Taxonomy Catch All Column1" ma:description="" ma:hidden="true" ma:list="{f15f3622-287a-4e7f-a037-9bee504e41ed}" ma:internalName="TaxCatchAllLabel" ma:readOnly="true" ma:showField="CatchAllDataLabel" ma:web="47ae7bad-7cdc-4b29-b205-0a10c1e17a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baeb117a2e443b4a79451f1774477b0" ma:index="17" nillable="true" ma:taxonomy="true" ma:internalName="ibaeb117a2e443b4a79451f1774477b0" ma:taxonomyFieldName="Office_x0020_Location" ma:displayName="Office Location" ma:readOnly="false" ma:fieldId="{2baeb117-a2e4-43b4-a794-51f1774477b0}" ma:sspId="a860cccc-d6c3-4f13-a929-dff30c4eb155" ma:termSetId="1c217d42-12c5-4de0-b74f-f5c5e06ea13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9" nillable="true" ma:displayName="Taxonomy Catch All Column" ma:description="" ma:hidden="true" ma:list="{f15f3622-287a-4e7f-a037-9bee504e41ed}" ma:internalName="TaxCatchAll" ma:showField="CatchAllData" ma:web="47ae7bad-7cdc-4b29-b205-0a10c1e17a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ae7bad-7cdc-4b29-b205-0a10c1e17a67" elementFormDefault="qualified">
    <xsd:import namespace="http://schemas.microsoft.com/office/2006/documentManagement/types"/>
    <xsd:import namespace="http://schemas.microsoft.com/office/infopath/2007/PartnerControls"/>
    <xsd:element name="Document_x0020_Type_x0020_-_x0020_Campaigning" ma:index="3" nillable="true" ma:displayName="Document Type - Campaigning" ma:format="Dropdown" ma:internalName="Document_x0020_Type_x0020__x002d__x0020_Campaigning">
      <xsd:simpleType>
        <xsd:restriction base="dms:Choice">
          <xsd:enumeration value="Agenda"/>
          <xsd:enumeration value="Campaign Resource"/>
          <xsd:enumeration value="Contact List"/>
          <xsd:enumeration value="Minutes"/>
          <xsd:enumeration value="Plan"/>
          <xsd:enumeration value="Policy Paper"/>
          <xsd:enumeration value="Presentation"/>
          <xsd:enumeration value="Strategy"/>
          <xsd:enumeration value="Training"/>
          <xsd:enumeration value="Update"/>
        </xsd:restriction>
      </xsd:simpleType>
    </xsd:element>
    <xsd:element name="Campaign_x0020_name" ma:index="4" nillable="true" ma:displayName="Campaign name" ma:format="Dropdown" ma:internalName="Campaign_x0020_name">
      <xsd:simpleType>
        <xsd:restriction base="dms:Choice">
          <xsd:enumeration value="Everybody In"/>
          <xsd:enumeration value="A Life in Limbo"/>
          <xsd:enumeration value="No One Turned Away"/>
          <xsd:enumeration value="Home"/>
          <xsd:enumeration value="Vagrancy Act"/>
          <xsd:enumeration value="LHA"/>
          <xsd:enumeration value="A Safe Home"/>
          <xsd:enumeration value="Migrant homelessness"/>
          <xsd:enumeration value="GE2017"/>
        </xsd:restriction>
      </xsd:simpleType>
    </xsd:element>
    <xsd:element name="Version_x0020_status" ma:index="5" nillable="true" ma:displayName="Version Status" ma:format="Dropdown" ma:internalName="Version_x0020_status">
      <xsd:simpleType>
        <xsd:restriction base="dms:Choice">
          <xsd:enumeration value="Draft"/>
          <xsd:enumeration value="Final"/>
        </xsd:restriction>
      </xsd:simpleType>
    </xsd:element>
    <xsd:element name="Nation" ma:index="6" nillable="true" ma:displayName="Nation" ma:internalName="Nati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gland"/>
                    <xsd:enumeration value="Scotland"/>
                    <xsd:enumeration value="Wales"/>
                    <xsd:enumeration value="Northern Ireland"/>
                    <xsd:enumeration value="All"/>
                  </xsd:restriction>
                </xsd:simpleType>
              </xsd:element>
            </xsd:sequence>
          </xsd:extension>
        </xsd:complexContent>
      </xsd:complexType>
    </xsd:element>
    <xsd:element name="Workstream" ma:index="7" nillable="true" ma:displayName="Workstream" ma:list="{b71484ee-bafa-463a-8aeb-5f47e43d09a7}" ma:internalName="Workstream" ma:readOnly="false" ma:showField="Title" ma:web="47ae7bad-7cdc-4b29-b205-0a10c1e17a67">
      <xsd:simpleType>
        <xsd:restriction base="dms:Lookup"/>
      </xsd:simpleType>
    </xsd:element>
    <xsd:element name="Policy_x0020_Issues" ma:index="8" nillable="true" ma:displayName="Policy Issues" ma:list="{7d52a294-8fc2-4345-8415-b26421dc47d0}" ma:internalName="Policy_x0020_Issues" ma:showField="Title" ma:web="47ae7bad-7cdc-4b29-b205-0a10c1e17a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Workstream_x003a_Theme_x0020_Name" ma:index="16" nillable="true" ma:displayName="Workstream:Theme Name" ma:list="{b71484ee-bafa-463a-8aeb-5f47e43d09a7}" ma:internalName="Workstream_x003A_Theme_x0020_Name" ma:readOnly="true" ma:showField="Theme_x0020_Name" ma:web="47ae7bad-7cdc-4b29-b205-0a10c1e17a67">
      <xsd:simpleType>
        <xsd:restriction base="dms:Lookup"/>
      </xsd:simpleType>
    </xsd:element>
    <xsd:element name="o112259931214a9bb6afd4fef9cbba1a" ma:index="18" nillable="true" ma:taxonomy="true" ma:internalName="o112259931214a9bb6afd4fef9cbba1a" ma:taxonomyFieldName="Skylight" ma:displayName="Skylight" ma:readOnly="false" ma:fieldId="{81122599-3121-4a9b-b6af-d4fef9cbba1a}" ma:sspId="a860cccc-d6c3-4f13-a929-dff30c4eb155" ma:termSetId="72c064fb-d515-471e-a63e-f1162ade8ad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2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8bb38b-77b7-4740-8df8-7c3a7611eb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25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2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_Flow_SignoffStatus" ma:index="30" nillable="true" ma:displayName="Sign-off status" ma:internalName="Sign_x002d_off_x0020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customXsn xmlns="http://schemas.microsoft.com/office/2006/metadata/customXsn">
  <xsnLocation>https://crisisuk.sharepoint.com/sites/contentTypeHub/_cts/Crisis Document/885e71ddb621dff4customXsn.xsn</xsnLocation>
  <cached>True</cached>
  <openByDefault>False</openByDefault>
  <xsnScope>https://crisisuk.sharepoint.com/sites/contentTypeHub</xsnScope>
</customXsn>
</file>

<file path=customXml/item3.xml><?xml version="1.0" encoding="utf-8"?>
<?mso-contentType ?>
<SharedContentType xmlns="Microsoft.SharePoint.Taxonomy.ContentTypeSync" SourceId="a860cccc-d6c3-4f13-a929-dff30c4eb155" ContentTypeId="0x01010083B6874506B48F4EA8BEAFE949830290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ation xmlns="47ae7bad-7cdc-4b29-b205-0a10c1e17a67"/>
    <_Flow_SignoffStatus xmlns="e48bb38b-77b7-4740-8df8-7c3a7611eb3a" xsi:nil="true"/>
    <Policy_x0020_Issues xmlns="47ae7bad-7cdc-4b29-b205-0a10c1e17a67"/>
    <Campaign_x0020_name xmlns="47ae7bad-7cdc-4b29-b205-0a10c1e17a67" xsi:nil="true"/>
    <Document_x0020_Type_x0020_-_x0020_Campaigning xmlns="47ae7bad-7cdc-4b29-b205-0a10c1e17a67" xsi:nil="true"/>
    <ibaeb117a2e443b4a79451f1774477b0 xmlns="4962a674-d2c0-4423-af6f-36eae4b71c17">
      <Terms xmlns="http://schemas.microsoft.com/office/infopath/2007/PartnerControls"/>
    </ibaeb117a2e443b4a79451f1774477b0>
    <o112259931214a9bb6afd4fef9cbba1a xmlns="47ae7bad-7cdc-4b29-b205-0a10c1e17a67">
      <Terms xmlns="http://schemas.microsoft.com/office/infopath/2007/PartnerControls"/>
    </o112259931214a9bb6afd4fef9cbba1a>
    <TaxCatchAll xmlns="4962a674-d2c0-4423-af6f-36eae4b71c17"/>
    <Workstream xmlns="47ae7bad-7cdc-4b29-b205-0a10c1e17a67" xsi:nil="true"/>
    <Version_x0020_status xmlns="47ae7bad-7cdc-4b29-b205-0a10c1e17a67" xsi:nil="true"/>
  </documentManagement>
</p:properties>
</file>

<file path=customXml/itemProps1.xml><?xml version="1.0" encoding="utf-8"?>
<ds:datastoreItem xmlns:ds="http://schemas.openxmlformats.org/officeDocument/2006/customXml" ds:itemID="{33C50C0D-467B-4194-BD63-97088391AD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62a674-d2c0-4423-af6f-36eae4b71c17"/>
    <ds:schemaRef ds:uri="47ae7bad-7cdc-4b29-b205-0a10c1e17a67"/>
    <ds:schemaRef ds:uri="e48bb38b-77b7-4740-8df8-7c3a7611eb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A482FC-4975-4A62-BFCB-D44EE8ECFDC3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C38C9584-EAF1-4AD0-BC03-46059ABC7001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3BA98241-E9AA-474D-919A-AA20F7BC291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D195A26-2B6E-4CF9-A745-DC8DDF09C59F}">
  <ds:schemaRefs>
    <ds:schemaRef ds:uri="http://purl.org/dc/elements/1.1/"/>
    <ds:schemaRef ds:uri="http://schemas.microsoft.com/office/2006/metadata/properties"/>
    <ds:schemaRef ds:uri="4962a674-d2c0-4423-af6f-36eae4b71c17"/>
    <ds:schemaRef ds:uri="e48bb38b-77b7-4740-8df8-7c3a7611eb3a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47ae7bad-7cdc-4b29-b205-0a10c1e17a67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Rosie Downes</dc:creator>
  <cp:keywords/>
  <dc:description/>
  <cp:lastModifiedBy>Rosie Downes</cp:lastModifiedBy>
  <cp:revision>2</cp:revision>
  <dcterms:created xsi:type="dcterms:W3CDTF">2019-07-23T09:34:00Z</dcterms:created>
  <dcterms:modified xsi:type="dcterms:W3CDTF">2019-07-23T09:34:00Z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0x01010083B6874506B48F4EA8BEAFE949830290001EF0372371F0DA41B955051E9B00E574002A3F3A38A2616848B894698BEA632DDF</vt:lpwstr>
  </property>
</Properties>
</file>